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35" w:rsidRPr="00C60735" w:rsidRDefault="00C60735" w:rsidP="00C60735">
      <w:pPr>
        <w:rPr>
          <w:rFonts w:ascii="Times New Roman" w:hAnsi="Times New Roman" w:cs="Times New Roman"/>
          <w:b/>
          <w:sz w:val="24"/>
          <w:szCs w:val="24"/>
        </w:rPr>
      </w:pPr>
      <w:r w:rsidRPr="00C60735">
        <w:rPr>
          <w:rFonts w:ascii="Times New Roman" w:hAnsi="Times New Roman" w:cs="Times New Roman"/>
          <w:b/>
          <w:sz w:val="24"/>
          <w:szCs w:val="24"/>
        </w:rPr>
        <w:t>О наделении лица статусом Уполномоченного для подтверждения операции по переводу и получению денежных средств с банковских счетов (вкладов) клиентов-физлиц</w:t>
      </w:r>
    </w:p>
    <w:p w:rsidR="00C60735" w:rsidRPr="00C60735" w:rsidRDefault="00C60735" w:rsidP="00C60735">
      <w:pPr>
        <w:rPr>
          <w:rFonts w:ascii="Times New Roman" w:hAnsi="Times New Roman" w:cs="Times New Roman"/>
          <w:sz w:val="24"/>
          <w:szCs w:val="24"/>
        </w:rPr>
      </w:pPr>
    </w:p>
    <w:p w:rsidR="00C60735" w:rsidRPr="00C60735" w:rsidRDefault="00C60735" w:rsidP="00C60735">
      <w:pPr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 xml:space="preserve">Уважаемые клиенты! </w:t>
      </w:r>
    </w:p>
    <w:p w:rsidR="00C60735" w:rsidRPr="00C60735" w:rsidRDefault="00C60735" w:rsidP="00C60735">
      <w:pPr>
        <w:rPr>
          <w:rFonts w:ascii="Times New Roman" w:hAnsi="Times New Roman" w:cs="Times New Roman"/>
          <w:sz w:val="24"/>
          <w:szCs w:val="24"/>
        </w:rPr>
      </w:pPr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 xml:space="preserve">В рамках исполнения требований Федерального закона от 01.04.2025 N 41-ФЗ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Федерации", Банк «СЕРВИС РЕЗЕРВ» (АО) (далее – Банк) с 01.09.2025 предоставляет возможность клиенту Банка – физическому лицу наделить другое физическое лицо статусом Уполномоченного для подтверждения совершения операций </w:t>
      </w:r>
      <w:r w:rsidR="00F65733">
        <w:rPr>
          <w:rFonts w:ascii="Times New Roman" w:hAnsi="Times New Roman" w:cs="Times New Roman"/>
          <w:sz w:val="24"/>
          <w:szCs w:val="24"/>
        </w:rPr>
        <w:t xml:space="preserve">по расходованию </w:t>
      </w:r>
      <w:r w:rsidRPr="00C60735">
        <w:rPr>
          <w:rFonts w:ascii="Times New Roman" w:hAnsi="Times New Roman" w:cs="Times New Roman"/>
          <w:sz w:val="24"/>
          <w:szCs w:val="24"/>
        </w:rPr>
        <w:t xml:space="preserve">денежных средств с банковских счетов (вкладов) клиента в Банке. Это может касаться как переводов, совершаемых в пользу третьих лиц, так и получения клиентом наличных денежных средств с банковских счетов (вкладов), в том числе, с использованием банкомата. </w:t>
      </w:r>
      <w:bookmarkStart w:id="0" w:name="_GoBack"/>
      <w:bookmarkEnd w:id="0"/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>Уполномоченное лицо не вправе инициировать операции по переводу денежных средств и/или снятии наличных денежных средств с банковских счетов (вкладов) Клиента Банка. Уполномоченное лицо может только одобрить или отклонить операцию, инициированную Клиентом Банка, кроме случаев наличия в Банке доверенности на распоряжение счетом (вкладом) Клиента.</w:t>
      </w:r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35" w:rsidRPr="00C60735" w:rsidRDefault="00C60735" w:rsidP="00C607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>Уполномоченное лицо считается наделенным статусом с момента подписания соглашения и лишенным статуса на следующий день после подачи клиентом - физическим лицом в кредитную организацию уведомления о лишении статуса уполномоченного лица. Статусом уполномоченного лица не может быть наделено лицо, включенное в перечень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 xml:space="preserve">Для наделения статусом Уполномоченного лица, в офисе Банка подписывается Соглашение. При этом необходимо личное присутствие клиента и Уполномоченного лица. </w:t>
      </w:r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35" w:rsidRPr="00C60735" w:rsidRDefault="00C60735" w:rsidP="00C60735">
      <w:pPr>
        <w:jc w:val="both"/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 xml:space="preserve">Информацию о наделении/лишении лица статуса Уполномоченного лица и о порядке подтверждения операций Уполномоченным лицом можно получить в офисе Банка.   </w:t>
      </w:r>
    </w:p>
    <w:p w:rsidR="00C60735" w:rsidRPr="00C60735" w:rsidRDefault="00C60735" w:rsidP="00C60735">
      <w:pPr>
        <w:rPr>
          <w:rFonts w:ascii="Times New Roman" w:hAnsi="Times New Roman" w:cs="Times New Roman"/>
          <w:sz w:val="24"/>
          <w:szCs w:val="24"/>
        </w:rPr>
      </w:pPr>
    </w:p>
    <w:p w:rsidR="00C60735" w:rsidRPr="00C60735" w:rsidRDefault="00C60735" w:rsidP="00C60735">
      <w:pPr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C60735" w:rsidRPr="00C60735" w:rsidRDefault="00C60735" w:rsidP="00C60735">
      <w:pPr>
        <w:rPr>
          <w:rFonts w:ascii="Times New Roman" w:hAnsi="Times New Roman" w:cs="Times New Roman"/>
          <w:sz w:val="24"/>
          <w:szCs w:val="24"/>
        </w:rPr>
      </w:pPr>
    </w:p>
    <w:p w:rsidR="00195964" w:rsidRPr="00C60735" w:rsidRDefault="00C60735" w:rsidP="00C60735">
      <w:pPr>
        <w:rPr>
          <w:rFonts w:ascii="Times New Roman" w:hAnsi="Times New Roman" w:cs="Times New Roman"/>
          <w:sz w:val="24"/>
          <w:szCs w:val="24"/>
        </w:rPr>
      </w:pPr>
      <w:r w:rsidRPr="00C60735">
        <w:rPr>
          <w:rFonts w:ascii="Times New Roman" w:hAnsi="Times New Roman" w:cs="Times New Roman"/>
          <w:sz w:val="24"/>
          <w:szCs w:val="24"/>
        </w:rPr>
        <w:t>Банк «СЕРВИС РЕЗЕРВ» (АО).</w:t>
      </w:r>
    </w:p>
    <w:sectPr w:rsidR="00195964" w:rsidRPr="00C60735" w:rsidSect="00D82E8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35"/>
    <w:rsid w:val="00035954"/>
    <w:rsid w:val="0006307F"/>
    <w:rsid w:val="0009775B"/>
    <w:rsid w:val="000A10B2"/>
    <w:rsid w:val="000A4CB7"/>
    <w:rsid w:val="000D3C43"/>
    <w:rsid w:val="000F0358"/>
    <w:rsid w:val="00125DBF"/>
    <w:rsid w:val="0018658B"/>
    <w:rsid w:val="001D0BAC"/>
    <w:rsid w:val="001E2BAE"/>
    <w:rsid w:val="00217369"/>
    <w:rsid w:val="002411DE"/>
    <w:rsid w:val="00251DB5"/>
    <w:rsid w:val="00270AE0"/>
    <w:rsid w:val="002934F4"/>
    <w:rsid w:val="00312B19"/>
    <w:rsid w:val="00323DBF"/>
    <w:rsid w:val="00335B3F"/>
    <w:rsid w:val="00341460"/>
    <w:rsid w:val="003B41C6"/>
    <w:rsid w:val="00400615"/>
    <w:rsid w:val="00410AB0"/>
    <w:rsid w:val="00416DD4"/>
    <w:rsid w:val="00480CB7"/>
    <w:rsid w:val="00485E0B"/>
    <w:rsid w:val="00496E68"/>
    <w:rsid w:val="00497457"/>
    <w:rsid w:val="004A5200"/>
    <w:rsid w:val="004E5EF6"/>
    <w:rsid w:val="00507C4D"/>
    <w:rsid w:val="00521EF6"/>
    <w:rsid w:val="0054698A"/>
    <w:rsid w:val="00582027"/>
    <w:rsid w:val="005857F3"/>
    <w:rsid w:val="005C5009"/>
    <w:rsid w:val="006039E7"/>
    <w:rsid w:val="006248A4"/>
    <w:rsid w:val="006327E0"/>
    <w:rsid w:val="00636931"/>
    <w:rsid w:val="006473DD"/>
    <w:rsid w:val="00651056"/>
    <w:rsid w:val="00651657"/>
    <w:rsid w:val="00677DE7"/>
    <w:rsid w:val="00683EEB"/>
    <w:rsid w:val="00686446"/>
    <w:rsid w:val="006B24B7"/>
    <w:rsid w:val="006E0AF3"/>
    <w:rsid w:val="007126B2"/>
    <w:rsid w:val="00723D7A"/>
    <w:rsid w:val="007407D9"/>
    <w:rsid w:val="00760203"/>
    <w:rsid w:val="0083205A"/>
    <w:rsid w:val="00836CCD"/>
    <w:rsid w:val="00866924"/>
    <w:rsid w:val="0089274D"/>
    <w:rsid w:val="008A7CF5"/>
    <w:rsid w:val="008B4329"/>
    <w:rsid w:val="008D10F2"/>
    <w:rsid w:val="008F3D88"/>
    <w:rsid w:val="00935114"/>
    <w:rsid w:val="00936E84"/>
    <w:rsid w:val="00963F40"/>
    <w:rsid w:val="009A5214"/>
    <w:rsid w:val="009B27CD"/>
    <w:rsid w:val="009D2501"/>
    <w:rsid w:val="00A545CA"/>
    <w:rsid w:val="00A82371"/>
    <w:rsid w:val="00A93EA0"/>
    <w:rsid w:val="00AC0783"/>
    <w:rsid w:val="00B34DEA"/>
    <w:rsid w:val="00B46173"/>
    <w:rsid w:val="00B66015"/>
    <w:rsid w:val="00BF2291"/>
    <w:rsid w:val="00C4434B"/>
    <w:rsid w:val="00C54B0D"/>
    <w:rsid w:val="00C60735"/>
    <w:rsid w:val="00C60A45"/>
    <w:rsid w:val="00C613E8"/>
    <w:rsid w:val="00C63BA7"/>
    <w:rsid w:val="00C747A2"/>
    <w:rsid w:val="00C85E10"/>
    <w:rsid w:val="00C8759C"/>
    <w:rsid w:val="00C97E40"/>
    <w:rsid w:val="00CB3469"/>
    <w:rsid w:val="00CC2225"/>
    <w:rsid w:val="00CC7A84"/>
    <w:rsid w:val="00CD4258"/>
    <w:rsid w:val="00D82E84"/>
    <w:rsid w:val="00D84EFA"/>
    <w:rsid w:val="00DE5555"/>
    <w:rsid w:val="00DF3D5E"/>
    <w:rsid w:val="00E115D7"/>
    <w:rsid w:val="00E42CB0"/>
    <w:rsid w:val="00E5593F"/>
    <w:rsid w:val="00E70C62"/>
    <w:rsid w:val="00EB7272"/>
    <w:rsid w:val="00ED31A3"/>
    <w:rsid w:val="00F01407"/>
    <w:rsid w:val="00F02FAD"/>
    <w:rsid w:val="00F11562"/>
    <w:rsid w:val="00F2787B"/>
    <w:rsid w:val="00F54485"/>
    <w:rsid w:val="00F61150"/>
    <w:rsid w:val="00F65733"/>
    <w:rsid w:val="00F77B53"/>
    <w:rsid w:val="00FB2F03"/>
    <w:rsid w:val="00FD724D"/>
    <w:rsid w:val="00FE3BF3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9597F9-9925-406E-A3F8-87230771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07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Оника А.Н.</dc:creator>
  <cp:keywords/>
  <dc:description/>
  <cp:lastModifiedBy>Оника А.Н.</cp:lastModifiedBy>
  <cp:revision>2</cp:revision>
  <cp:lastPrinted>2025-10-21T14:02:00Z</cp:lastPrinted>
  <dcterms:created xsi:type="dcterms:W3CDTF">2025-10-21T14:02:00Z</dcterms:created>
  <dcterms:modified xsi:type="dcterms:W3CDTF">2025-10-21T14:02:00Z</dcterms:modified>
</cp:coreProperties>
</file>